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3" w:rsidRDefault="00197063" w:rsidP="00197063">
      <w:pPr>
        <w:spacing w:after="0" w:line="240" w:lineRule="auto"/>
        <w:jc w:val="center"/>
      </w:pPr>
    </w:p>
    <w:p w:rsidR="00197063" w:rsidRDefault="00197063" w:rsidP="00197063">
      <w:pPr>
        <w:spacing w:after="0" w:line="240" w:lineRule="auto"/>
        <w:jc w:val="center"/>
      </w:pPr>
    </w:p>
    <w:p w:rsidR="00197063" w:rsidRDefault="00197063" w:rsidP="00197063">
      <w:pPr>
        <w:spacing w:after="0" w:line="240" w:lineRule="auto"/>
        <w:jc w:val="center"/>
      </w:pPr>
    </w:p>
    <w:p w:rsidR="00197063" w:rsidRDefault="00197063" w:rsidP="00197063">
      <w:pPr>
        <w:spacing w:after="0" w:line="240" w:lineRule="auto"/>
        <w:jc w:val="center"/>
      </w:pPr>
    </w:p>
    <w:p w:rsidR="00197063" w:rsidRDefault="00197063" w:rsidP="00197063">
      <w:pPr>
        <w:spacing w:after="0" w:line="240" w:lineRule="auto"/>
        <w:jc w:val="center"/>
      </w:pPr>
    </w:p>
    <w:p w:rsidR="00197063" w:rsidRPr="006E7746" w:rsidRDefault="00197063" w:rsidP="00197063">
      <w:pPr>
        <w:spacing w:after="0" w:line="240" w:lineRule="auto"/>
        <w:jc w:val="center"/>
        <w:rPr>
          <w:sz w:val="28"/>
          <w:szCs w:val="28"/>
        </w:rPr>
      </w:pPr>
    </w:p>
    <w:p w:rsidR="00197063" w:rsidRPr="006E7746" w:rsidRDefault="006E7746" w:rsidP="00197063">
      <w:pPr>
        <w:spacing w:after="0" w:line="240" w:lineRule="auto"/>
        <w:jc w:val="center"/>
        <w:rPr>
          <w:rStyle w:val="postbody"/>
          <w:rFonts w:ascii="Times New Roman" w:hAnsi="Times New Roman"/>
          <w:b/>
          <w:sz w:val="28"/>
          <w:szCs w:val="28"/>
        </w:rPr>
      </w:pPr>
      <w:r w:rsidRPr="006E7746">
        <w:rPr>
          <w:rStyle w:val="postbody"/>
          <w:rFonts w:ascii="Times New Roman" w:hAnsi="Times New Roman"/>
          <w:b/>
          <w:sz w:val="28"/>
          <w:szCs w:val="28"/>
        </w:rPr>
        <w:t>Заведующий МКДОУ</w:t>
      </w:r>
    </w:p>
    <w:p w:rsidR="006E7746" w:rsidRPr="006E7746" w:rsidRDefault="006E7746" w:rsidP="00197063">
      <w:pPr>
        <w:spacing w:after="0" w:line="240" w:lineRule="auto"/>
        <w:jc w:val="center"/>
        <w:rPr>
          <w:rStyle w:val="postbody"/>
          <w:rFonts w:ascii="Times New Roman" w:hAnsi="Times New Roman"/>
          <w:i/>
          <w:sz w:val="28"/>
          <w:szCs w:val="28"/>
        </w:rPr>
      </w:pPr>
      <w:r w:rsidRPr="006E7746">
        <w:rPr>
          <w:rStyle w:val="postbody"/>
          <w:rFonts w:ascii="Times New Roman" w:hAnsi="Times New Roman"/>
          <w:i/>
          <w:sz w:val="28"/>
          <w:szCs w:val="28"/>
        </w:rPr>
        <w:t>Витязь Ирина Геннадьевна</w:t>
      </w:r>
    </w:p>
    <w:p w:rsidR="006E7746" w:rsidRPr="006E7746" w:rsidRDefault="006E7746" w:rsidP="00197063">
      <w:pPr>
        <w:spacing w:after="0" w:line="240" w:lineRule="auto"/>
        <w:jc w:val="center"/>
        <w:rPr>
          <w:rStyle w:val="postbody"/>
          <w:rFonts w:ascii="Times New Roman" w:hAnsi="Times New Roman"/>
          <w:b/>
          <w:sz w:val="28"/>
          <w:szCs w:val="28"/>
        </w:rPr>
      </w:pPr>
      <w:r w:rsidRPr="006E7746">
        <w:rPr>
          <w:rStyle w:val="postbody"/>
          <w:rFonts w:ascii="Times New Roman" w:hAnsi="Times New Roman"/>
          <w:b/>
          <w:sz w:val="28"/>
          <w:szCs w:val="28"/>
        </w:rPr>
        <w:t>Старший воспитатель</w:t>
      </w:r>
    </w:p>
    <w:p w:rsidR="006E7746" w:rsidRPr="006E7746" w:rsidRDefault="006E7746" w:rsidP="00197063">
      <w:pPr>
        <w:spacing w:after="0" w:line="240" w:lineRule="auto"/>
        <w:jc w:val="center"/>
        <w:rPr>
          <w:i/>
          <w:sz w:val="28"/>
          <w:szCs w:val="28"/>
        </w:rPr>
      </w:pPr>
      <w:r w:rsidRPr="006E7746">
        <w:rPr>
          <w:rStyle w:val="postbody"/>
          <w:rFonts w:ascii="Times New Roman" w:hAnsi="Times New Roman"/>
          <w:i/>
          <w:sz w:val="28"/>
          <w:szCs w:val="28"/>
        </w:rPr>
        <w:t>Хохлова Наталья Николаевна</w:t>
      </w:r>
    </w:p>
    <w:p w:rsidR="00197063" w:rsidRPr="006E7746" w:rsidRDefault="00197063" w:rsidP="00197063">
      <w:pPr>
        <w:spacing w:after="0"/>
        <w:jc w:val="center"/>
        <w:rPr>
          <w:rFonts w:ascii="Times New Roman" w:eastAsia="Arial Unicode MS" w:hAnsi="Times New Roman"/>
          <w:b/>
          <w:i/>
          <w:color w:val="FF0000"/>
          <w:sz w:val="28"/>
          <w:szCs w:val="28"/>
        </w:rPr>
      </w:pPr>
    </w:p>
    <w:p w:rsidR="00197063" w:rsidRDefault="00197063" w:rsidP="00197063">
      <w:pPr>
        <w:spacing w:after="0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197063" w:rsidRDefault="00197063" w:rsidP="00197063">
      <w:pPr>
        <w:spacing w:after="0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197063" w:rsidRDefault="00197063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45283A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162050" cy="967378"/>
            <wp:effectExtent l="19050" t="0" r="0" b="0"/>
            <wp:docPr id="5" name="Рисунок 2" descr="C:\Users\super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esktop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>Телефон: 8(39145)5-41-22</w:t>
      </w:r>
    </w:p>
    <w:p w:rsidR="0045283A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45283A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 xml:space="preserve">  </w:t>
      </w: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6E7746" w:rsidRDefault="006E774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090326" w:rsidRDefault="0045283A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 xml:space="preserve">         </w:t>
      </w:r>
    </w:p>
    <w:p w:rsidR="00090326" w:rsidRDefault="00090326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22738F" w:rsidRDefault="00090326" w:rsidP="0022738F">
      <w:pPr>
        <w:spacing w:after="0" w:line="240" w:lineRule="auto"/>
        <w:jc w:val="center"/>
      </w:pPr>
      <w:r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 xml:space="preserve">              </w:t>
      </w:r>
      <w:r w:rsidR="0045283A"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 xml:space="preserve">  </w:t>
      </w:r>
    </w:p>
    <w:p w:rsidR="001B28AD" w:rsidRDefault="001B28AD" w:rsidP="00197063">
      <w:pPr>
        <w:spacing w:after="0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22738F" w:rsidRPr="006E7746" w:rsidRDefault="0022738F" w:rsidP="0022738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7746">
        <w:rPr>
          <w:rFonts w:ascii="Times New Roman" w:hAnsi="Times New Roman"/>
          <w:b/>
          <w:sz w:val="24"/>
          <w:szCs w:val="24"/>
        </w:rPr>
        <w:t>МКДОУ «Детский сад №11»</w:t>
      </w:r>
    </w:p>
    <w:p w:rsidR="0022738F" w:rsidRPr="006E7746" w:rsidRDefault="0022738F" w:rsidP="002273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7746">
        <w:rPr>
          <w:rFonts w:ascii="Times New Roman" w:hAnsi="Times New Roman"/>
          <w:b/>
          <w:i/>
          <w:sz w:val="24"/>
          <w:szCs w:val="24"/>
        </w:rPr>
        <w:t>«Солнышко» г.Лесосибирска,</w:t>
      </w:r>
    </w:p>
    <w:p w:rsidR="0022738F" w:rsidRPr="006E7746" w:rsidRDefault="0022738F" w:rsidP="002273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 микрорайон, зд</w:t>
      </w:r>
      <w:r w:rsidRPr="006E7746">
        <w:rPr>
          <w:rFonts w:ascii="Times New Roman" w:hAnsi="Times New Roman"/>
          <w:b/>
          <w:i/>
          <w:sz w:val="24"/>
          <w:szCs w:val="24"/>
        </w:rPr>
        <w:t>.10А</w:t>
      </w:r>
    </w:p>
    <w:p w:rsidR="0022738F" w:rsidRDefault="0022738F" w:rsidP="0022738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286000" cy="1809750"/>
            <wp:effectExtent l="19050" t="0" r="0" b="0"/>
            <wp:docPr id="9" name="Рисунок 1" descr="G:\96026429_large_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6026429_large_solnysh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8F" w:rsidRDefault="0022738F" w:rsidP="002273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523B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День открытых дверей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724150" cy="2171700"/>
            <wp:effectExtent l="19050" t="0" r="0" b="0"/>
            <wp:docPr id="10" name="Рисунок 1" descr="C:\Users\superuser\Desktop\общ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общ в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8F" w:rsidRDefault="0022738F" w:rsidP="0022738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738F" w:rsidRDefault="0022738F" w:rsidP="0022738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738F" w:rsidRDefault="0022738F" w:rsidP="0022738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738F" w:rsidRDefault="0022738F" w:rsidP="002273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Лесосибирск, 2015</w:t>
      </w:r>
    </w:p>
    <w:p w:rsidR="0022738F" w:rsidRDefault="0022738F" w:rsidP="0022738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738F" w:rsidRDefault="0022738F" w:rsidP="0022738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738F" w:rsidRDefault="0022738F" w:rsidP="0022738F">
      <w:pPr>
        <w:spacing w:after="0" w:line="240" w:lineRule="auto"/>
        <w:jc w:val="center"/>
      </w:pPr>
    </w:p>
    <w:p w:rsidR="0022738F" w:rsidRDefault="0022738F" w:rsidP="0022738F">
      <w:pPr>
        <w:spacing w:after="0" w:line="240" w:lineRule="auto"/>
        <w:jc w:val="center"/>
      </w:pPr>
    </w:p>
    <w:p w:rsidR="0022738F" w:rsidRDefault="0022738F" w:rsidP="0022738F">
      <w:pPr>
        <w:spacing w:after="0" w:line="240" w:lineRule="auto"/>
        <w:jc w:val="center"/>
      </w:pPr>
    </w:p>
    <w:p w:rsidR="0022738F" w:rsidRDefault="0022738F" w:rsidP="0022738F">
      <w:pPr>
        <w:spacing w:after="0" w:line="240" w:lineRule="auto"/>
        <w:jc w:val="center"/>
      </w:pPr>
    </w:p>
    <w:p w:rsidR="00197063" w:rsidRDefault="0022738F" w:rsidP="0022738F">
      <w:pPr>
        <w:spacing w:after="0"/>
        <w:ind w:left="284" w:firstLine="142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 xml:space="preserve">              </w:t>
      </w:r>
      <w:r w:rsidR="00197063" w:rsidRPr="001B28AD">
        <w:rPr>
          <w:rFonts w:ascii="Times New Roman" w:eastAsia="Arial Unicode MS" w:hAnsi="Times New Roman"/>
          <w:b/>
          <w:i/>
          <w:color w:val="FF0000"/>
          <w:sz w:val="24"/>
          <w:szCs w:val="24"/>
        </w:rPr>
        <w:t>Искусство быть родителем</w:t>
      </w:r>
    </w:p>
    <w:p w:rsidR="001B28AD" w:rsidRPr="001B28AD" w:rsidRDefault="001B28AD" w:rsidP="00197063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197063" w:rsidRPr="0022738F" w:rsidRDefault="00197063" w:rsidP="002E306F">
      <w:pPr>
        <w:spacing w:after="0" w:line="240" w:lineRule="auto"/>
        <w:ind w:left="284" w:firstLine="426"/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</w:pPr>
      <w:r w:rsidRPr="0022738F"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  <w:t xml:space="preserve"> Ваш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 праве требовать, чтобы он разрешил вам эти проблемы.</w:t>
      </w:r>
    </w:p>
    <w:p w:rsidR="00197063" w:rsidRPr="0022738F" w:rsidRDefault="00197063" w:rsidP="002E306F">
      <w:pPr>
        <w:spacing w:after="0" w:line="240" w:lineRule="auto"/>
        <w:ind w:left="284" w:firstLine="426"/>
        <w:jc w:val="both"/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</w:pPr>
      <w:r w:rsidRPr="0022738F"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  <w:t>Ваш ребенок не ваша собственность, а самостоятельный человек. И решать до конца его судьбу, а тем более ломать по своему усмотрению ему жизнь,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197063" w:rsidRPr="0022738F" w:rsidRDefault="00197063" w:rsidP="002E306F">
      <w:pPr>
        <w:spacing w:after="0" w:line="240" w:lineRule="auto"/>
        <w:ind w:left="284" w:firstLine="426"/>
        <w:jc w:val="both"/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</w:pPr>
      <w:r w:rsidRPr="0022738F"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  <w:t xml:space="preserve">Ваш ребенок далеко не всегда и совсем не обязательно будет послушным и милым. Его упрямство и капризы так же неизбежны, как сам факт его присутствия в семье. Во многих капризах и шалостях вашего малыша повинны вы сами. Потому что вовремя не поняли его. </w:t>
      </w:r>
    </w:p>
    <w:p w:rsidR="00197063" w:rsidRPr="0022738F" w:rsidRDefault="00197063" w:rsidP="002E306F">
      <w:pPr>
        <w:spacing w:after="0" w:line="240" w:lineRule="auto"/>
        <w:ind w:left="284" w:firstLine="426"/>
        <w:jc w:val="both"/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</w:pPr>
      <w:r w:rsidRPr="0022738F"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  <w:t>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– в силу особенностей возраста и характера. Короче, не желали принимать его таким, какой он есть.</w:t>
      </w:r>
    </w:p>
    <w:p w:rsidR="00197063" w:rsidRPr="0022738F" w:rsidRDefault="00197063" w:rsidP="002E306F">
      <w:pPr>
        <w:spacing w:after="0" w:line="240" w:lineRule="auto"/>
        <w:ind w:left="284" w:firstLine="426"/>
        <w:jc w:val="both"/>
        <w:rPr>
          <w:rFonts w:ascii="Times New Roman" w:eastAsia="Arial Unicode MS" w:hAnsi="Times New Roman"/>
          <w:b/>
          <w:i/>
          <w:color w:val="943634" w:themeColor="accent2" w:themeShade="BF"/>
          <w:sz w:val="24"/>
          <w:szCs w:val="24"/>
        </w:rPr>
      </w:pPr>
      <w:r w:rsidRPr="0022738F">
        <w:rPr>
          <w:rFonts w:ascii="Times New Roman" w:eastAsia="Arial Unicode MS" w:hAnsi="Times New Roman"/>
          <w:color w:val="943634" w:themeColor="accent2" w:themeShade="BF"/>
          <w:sz w:val="24"/>
          <w:szCs w:val="24"/>
        </w:rPr>
        <w:t>Вы должны всегда верить в лучшее, что есть в вашем ребенке. В лучшее, что в нем еще будет. Быть уверенными в том, что рано или поздно это лучшее непременно проявится, и сохранит оптимизм во всех педагогических невзгодах.</w:t>
      </w:r>
    </w:p>
    <w:p w:rsidR="006E7746" w:rsidRPr="0022738F" w:rsidRDefault="006E7746" w:rsidP="00197063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943634" w:themeColor="accent2" w:themeShade="BF"/>
          <w:sz w:val="24"/>
          <w:szCs w:val="24"/>
        </w:rPr>
      </w:pPr>
    </w:p>
    <w:p w:rsidR="006E7746" w:rsidRPr="0022738F" w:rsidRDefault="006E7746" w:rsidP="00197063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943634" w:themeColor="accent2" w:themeShade="BF"/>
          <w:sz w:val="24"/>
          <w:szCs w:val="24"/>
        </w:rPr>
      </w:pPr>
    </w:p>
    <w:p w:rsidR="0045283A" w:rsidRPr="0022738F" w:rsidRDefault="0045283A" w:rsidP="00197063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943634" w:themeColor="accent2" w:themeShade="BF"/>
          <w:sz w:val="24"/>
          <w:szCs w:val="24"/>
        </w:rPr>
      </w:pPr>
    </w:p>
    <w:p w:rsidR="0045283A" w:rsidRPr="001B28AD" w:rsidRDefault="0045283A" w:rsidP="00197063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Pr="001B28AD" w:rsidRDefault="0045283A" w:rsidP="00197063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Pr="0016136C" w:rsidRDefault="0045283A" w:rsidP="0016136C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45283A" w:rsidRPr="0016136C" w:rsidRDefault="0045283A" w:rsidP="0016136C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</w:rPr>
      </w:pPr>
    </w:p>
    <w:p w:rsidR="001B17C6" w:rsidRPr="001B28AD" w:rsidRDefault="001B17C6" w:rsidP="001B28AD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1B28AD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Волшебный справочник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добрых слов и выражений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Уважаемые родители, бабушки и дедушки!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Приходите в детский сад с улыбкой, тогда ваше хорошее настроение обязательно передастся ребенку. Предлагаем вам вместе с малышом использовать добрые, вежливые слова при общении друг с другом и с коллективом детского сада. Ведь ничто не ценится так дорого, как доброе, вежливое обращение!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приветствие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Здравствуйте.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Доброе утро.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Добрый вечер.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Добрый день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Добро пожаловать!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Мы рады встрече.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Приятно снова вас видеть.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Прощание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 свидания.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Всего хорошего.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Всего доброго.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 встречи.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 скорого свидания.</w:t>
      </w:r>
    </w:p>
    <w:p w:rsidR="001B17C6" w:rsidRPr="001B28AD" w:rsidRDefault="009533DD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До скорой встречи</w:t>
      </w:r>
      <w:r w:rsidR="001B17C6"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Прощайте.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Счастливо!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Счастливого пути!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36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lastRenderedPageBreak/>
        <w:t>Извинение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Извините, пожалуйста.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Примите мои извинения.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Простите, пожалуйста.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Прошу прошения.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Я был не прав.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72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Просьба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Будьте добры.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Будьте любезны.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Если вас не затруднит.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Не откажите, пожалуйста.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Разрешите, пожалуйста.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Позвольте.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36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Благодарность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Большое спасибо.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Очень признателен.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Вы мне очень помогли.</w:t>
      </w:r>
    </w:p>
    <w:p w:rsidR="001B17C6" w:rsidRPr="001B28AD" w:rsidRDefault="001B17C6" w:rsidP="001B28AD">
      <w:pPr>
        <w:shd w:val="clear" w:color="auto" w:fill="F4F4F4"/>
        <w:spacing w:before="90" w:after="0" w:line="270" w:lineRule="atLeast"/>
        <w:ind w:left="1080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1B28AD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·       Я вас благодарю.</w:t>
      </w:r>
    </w:p>
    <w:p w:rsidR="00197063" w:rsidRPr="001B28AD" w:rsidRDefault="00197063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326" w:rsidRPr="001B28AD" w:rsidRDefault="00090326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326" w:rsidRPr="001B28AD" w:rsidRDefault="001B28AD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8805" cy="2354104"/>
            <wp:effectExtent l="19050" t="0" r="4445" b="0"/>
            <wp:docPr id="6" name="Рисунок 3" descr="C:\Users\superuser\Desktop\P108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Desktop\P1080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26" w:rsidRPr="001B28AD" w:rsidRDefault="00090326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326" w:rsidRPr="001B28AD" w:rsidRDefault="00090326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326" w:rsidRPr="001B28AD" w:rsidRDefault="00090326" w:rsidP="001B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28AD" w:rsidRPr="001B28AD" w:rsidRDefault="001B28AD" w:rsidP="0016136C">
      <w:pPr>
        <w:spacing w:after="0"/>
        <w:jc w:val="center"/>
        <w:rPr>
          <w:b/>
          <w:color w:val="1F497D" w:themeColor="text2"/>
        </w:rPr>
      </w:pPr>
    </w:p>
    <w:p w:rsidR="00090326" w:rsidRPr="001B28AD" w:rsidRDefault="00090326" w:rsidP="0016136C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1B28AD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План проведения Дня открытых дверей</w:t>
      </w:r>
    </w:p>
    <w:p w:rsidR="00090326" w:rsidRPr="001B28AD" w:rsidRDefault="00090326" w:rsidP="0016136C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1B28AD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12 ноября 2015 года</w:t>
      </w:r>
    </w:p>
    <w:p w:rsidR="001B28AD" w:rsidRPr="001B28AD" w:rsidRDefault="001B28AD" w:rsidP="0016136C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</w:p>
    <w:p w:rsidR="001B28AD" w:rsidRPr="001B28AD" w:rsidRDefault="001B28AD" w:rsidP="0016136C">
      <w:pPr>
        <w:spacing w:after="0"/>
        <w:jc w:val="center"/>
        <w:rPr>
          <w:rFonts w:ascii="Times New Roman" w:hAnsi="Times New Roman"/>
          <w:b/>
          <w:i/>
          <w:color w:val="1F497D" w:themeColor="text2"/>
          <w:u w:val="single"/>
        </w:rPr>
      </w:pPr>
    </w:p>
    <w:p w:rsidR="00090326" w:rsidRPr="001B28AD" w:rsidRDefault="00090326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7.55 - 8.35.- зарядка </w:t>
      </w:r>
    </w:p>
    <w:p w:rsidR="00090326" w:rsidRPr="001B28AD" w:rsidRDefault="00090326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8.15 – 8.50. – завтрак</w:t>
      </w:r>
    </w:p>
    <w:p w:rsidR="00090326" w:rsidRPr="001B28AD" w:rsidRDefault="00090326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9.00 -10.00 – НОД в группах</w:t>
      </w:r>
    </w:p>
    <w:p w:rsidR="00090326" w:rsidRPr="001B28AD" w:rsidRDefault="00090326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9.00 – </w:t>
      </w:r>
      <w:r w:rsidR="001B28AD"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9.30 - </w:t>
      </w: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музыка подготовительная группа «Лучики»</w:t>
      </w:r>
    </w:p>
    <w:p w:rsidR="00090326" w:rsidRPr="001B28AD" w:rsidRDefault="00090326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9.40 </w:t>
      </w:r>
      <w:r w:rsidR="001B28AD" w:rsidRPr="001B28AD">
        <w:rPr>
          <w:rFonts w:ascii="Times New Roman" w:hAnsi="Times New Roman"/>
          <w:b/>
          <w:color w:val="1F497D" w:themeColor="text2"/>
          <w:sz w:val="28"/>
          <w:szCs w:val="28"/>
        </w:rPr>
        <w:t>–</w:t>
      </w: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1B28AD" w:rsidRPr="001B28AD">
        <w:rPr>
          <w:rFonts w:ascii="Times New Roman" w:hAnsi="Times New Roman"/>
          <w:b/>
          <w:color w:val="1F497D" w:themeColor="text2"/>
          <w:sz w:val="28"/>
          <w:szCs w:val="28"/>
        </w:rPr>
        <w:t>10.05 - физкультурное занятие старшая группа «Цветик - Семицветик»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10.10 – 10.35 – физкультурное занятие старшая группа «Звёздочки»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11.30 –вокальный кружок «Колокольчики»</w:t>
      </w:r>
      <w:r w:rsidR="008073DF">
        <w:rPr>
          <w:rFonts w:ascii="Times New Roman" w:hAnsi="Times New Roman"/>
          <w:b/>
          <w:color w:val="1F497D" w:themeColor="text2"/>
          <w:sz w:val="28"/>
          <w:szCs w:val="28"/>
        </w:rPr>
        <w:t xml:space="preserve"> (музыкальный зал)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10.30 -12.20 – прогулка всех возрастных групп</w:t>
      </w:r>
      <w:r w:rsidR="00DA21F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на участках</w:t>
      </w:r>
    </w:p>
    <w:p w:rsidR="001B28AD" w:rsidRPr="001B28AD" w:rsidRDefault="00DA21F3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11.30- 12.30</w:t>
      </w:r>
      <w:r w:rsidR="001B28AD" w:rsidRPr="001B28A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– подготовка к обеду, обед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15.30 -16.15 – НОД в группах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B28AD">
        <w:rPr>
          <w:rFonts w:ascii="Times New Roman" w:hAnsi="Times New Roman"/>
          <w:b/>
          <w:color w:val="1F497D" w:themeColor="text2"/>
          <w:sz w:val="28"/>
          <w:szCs w:val="28"/>
        </w:rPr>
        <w:t>17.30 -18.30 – тренинг: «Общение. Эффективная коммуникация»</w:t>
      </w:r>
      <w:r w:rsidR="00DA21F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(музыкальный зал)</w:t>
      </w:r>
    </w:p>
    <w:p w:rsidR="001B28AD" w:rsidRPr="001B28AD" w:rsidRDefault="001B28AD" w:rsidP="002E306F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090326" w:rsidRPr="001B28AD" w:rsidRDefault="00090326" w:rsidP="0016136C">
      <w:pPr>
        <w:spacing w:after="0"/>
        <w:jc w:val="center"/>
        <w:rPr>
          <w:rFonts w:ascii="Times New Roman" w:hAnsi="Times New Roman"/>
          <w:b/>
        </w:rPr>
      </w:pPr>
    </w:p>
    <w:p w:rsidR="00090326" w:rsidRDefault="00090326" w:rsidP="0016136C">
      <w:pPr>
        <w:spacing w:after="0"/>
        <w:jc w:val="center"/>
        <w:rPr>
          <w:b/>
        </w:rPr>
      </w:pPr>
    </w:p>
    <w:p w:rsidR="00090326" w:rsidRDefault="00090326" w:rsidP="0016136C">
      <w:pPr>
        <w:spacing w:after="0"/>
        <w:jc w:val="center"/>
        <w:rPr>
          <w:b/>
        </w:rPr>
      </w:pPr>
    </w:p>
    <w:p w:rsidR="00090326" w:rsidRPr="0016136C" w:rsidRDefault="00090326" w:rsidP="0016136C">
      <w:pPr>
        <w:spacing w:after="0"/>
        <w:jc w:val="center"/>
        <w:rPr>
          <w:b/>
        </w:rPr>
        <w:sectPr w:rsidR="00090326" w:rsidRPr="0016136C" w:rsidSect="002E306F">
          <w:pgSz w:w="16838" w:h="11906" w:orient="landscape"/>
          <w:pgMar w:top="284" w:right="536" w:bottom="284" w:left="720" w:header="720" w:footer="720" w:gutter="0"/>
          <w:cols w:num="3" w:space="284"/>
          <w:docGrid w:linePitch="600" w:charSpace="36864"/>
        </w:sectPr>
      </w:pPr>
    </w:p>
    <w:p w:rsidR="00F10070" w:rsidRDefault="00F10070" w:rsidP="00197063">
      <w:pPr>
        <w:spacing w:after="0"/>
      </w:pPr>
    </w:p>
    <w:sectPr w:rsidR="00F10070" w:rsidSect="00197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063"/>
    <w:rsid w:val="00090326"/>
    <w:rsid w:val="001421C4"/>
    <w:rsid w:val="0016136C"/>
    <w:rsid w:val="00197063"/>
    <w:rsid w:val="001B17C6"/>
    <w:rsid w:val="001B28AD"/>
    <w:rsid w:val="0022738F"/>
    <w:rsid w:val="002C00DE"/>
    <w:rsid w:val="002E306F"/>
    <w:rsid w:val="002F73E1"/>
    <w:rsid w:val="00311D05"/>
    <w:rsid w:val="00392E54"/>
    <w:rsid w:val="0045283A"/>
    <w:rsid w:val="00570670"/>
    <w:rsid w:val="005C23CB"/>
    <w:rsid w:val="005F4FAA"/>
    <w:rsid w:val="00675403"/>
    <w:rsid w:val="006E7746"/>
    <w:rsid w:val="008073DF"/>
    <w:rsid w:val="009533DD"/>
    <w:rsid w:val="00960661"/>
    <w:rsid w:val="00A1696C"/>
    <w:rsid w:val="00AB679E"/>
    <w:rsid w:val="00DA21F3"/>
    <w:rsid w:val="00ED7EFE"/>
    <w:rsid w:val="00F1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197063"/>
  </w:style>
  <w:style w:type="paragraph" w:styleId="a3">
    <w:name w:val="Balloon Text"/>
    <w:basedOn w:val="a"/>
    <w:link w:val="a4"/>
    <w:uiPriority w:val="99"/>
    <w:semiHidden/>
    <w:unhideWhenUsed/>
    <w:rsid w:val="0019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6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197063"/>
  </w:style>
  <w:style w:type="paragraph" w:styleId="a3">
    <w:name w:val="Balloon Text"/>
    <w:basedOn w:val="a"/>
    <w:link w:val="a4"/>
    <w:uiPriority w:val="99"/>
    <w:semiHidden/>
    <w:unhideWhenUsed/>
    <w:rsid w:val="0019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6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8352-8D77-4038-9E5E-B035DA3D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superuser</cp:lastModifiedBy>
  <cp:revision>18</cp:revision>
  <cp:lastPrinted>2015-11-09T06:32:00Z</cp:lastPrinted>
  <dcterms:created xsi:type="dcterms:W3CDTF">2015-03-12T11:30:00Z</dcterms:created>
  <dcterms:modified xsi:type="dcterms:W3CDTF">2015-12-16T05:26:00Z</dcterms:modified>
</cp:coreProperties>
</file>